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51B34661"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7-09T00:00:00Z">
            <w:dateFormat w:val="MMMM d, yyyy"/>
            <w:lid w:val="en-US"/>
            <w:storeMappedDataAs w:val="dateTime"/>
            <w:calendar w:val="gregorian"/>
          </w:date>
        </w:sdtPr>
        <w:sdtEndPr/>
        <w:sdtContent>
          <w:r w:rsidR="00D8185E">
            <w:rPr>
              <w:rFonts w:ascii="Arial" w:eastAsia="Arial" w:hAnsi="Arial" w:cs="Arial"/>
              <w:sz w:val="24"/>
              <w:szCs w:val="24"/>
            </w:rPr>
            <w:t>July 9,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485E37">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485E37">
        <w:trPr>
          <w:trHeight w:val="275"/>
        </w:trPr>
        <w:tc>
          <w:tcPr>
            <w:tcW w:w="1506" w:type="dxa"/>
          </w:tcPr>
          <w:p w14:paraId="2771352E" w14:textId="77777777" w:rsidR="00346168" w:rsidRPr="00ED1A9B" w:rsidRDefault="00346168">
            <w:pPr>
              <w:rPr>
                <w:rFonts w:ascii="Arial" w:eastAsia="Arial" w:hAnsi="Arial" w:cs="Arial"/>
                <w:sz w:val="20"/>
                <w:szCs w:val="20"/>
              </w:rPr>
            </w:pPr>
            <w:r w:rsidRPr="6DF8839A">
              <w:rPr>
                <w:rFonts w:ascii="Arial" w:hAnsi="Arial" w:cs="Arial"/>
                <w:b/>
                <w:bCs/>
                <w:sz w:val="20"/>
                <w:szCs w:val="20"/>
              </w:rPr>
              <w:t>ODASD(LOG)</w:t>
            </w:r>
          </w:p>
        </w:tc>
        <w:tc>
          <w:tcPr>
            <w:tcW w:w="4249" w:type="dxa"/>
            <w:tcBorders>
              <w:right w:val="single" w:sz="4" w:space="0" w:color="auto"/>
            </w:tcBorders>
          </w:tcPr>
          <w:p w14:paraId="3D11E45A" w14:textId="4174E34C" w:rsidR="00346168" w:rsidRPr="00346168" w:rsidRDefault="007754CE">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op w:val="single" w:sz="4" w:space="0" w:color="auto"/>
              <w:left w:val="single" w:sz="4" w:space="0" w:color="auto"/>
              <w:bottom w:val="single" w:sz="4" w:space="0" w:color="auto"/>
              <w:right w:val="single" w:sz="4" w:space="0" w:color="auto"/>
              <w:tl2br w:val="nil"/>
              <w:tr2bl w:val="nil"/>
            </w:tcBorders>
          </w:tcPr>
          <w:p w14:paraId="727224D6" w14:textId="1B2103E4" w:rsidR="00346168" w:rsidRPr="00ED1A9B" w:rsidRDefault="007754CE" w:rsidP="00CF262A">
            <w:pPr>
              <w:tabs>
                <w:tab w:val="center" w:pos="1647"/>
              </w:tabs>
              <w:rPr>
                <w:rFonts w:ascii="Arial" w:eastAsia="Arial" w:hAnsi="Arial" w:cs="Arial"/>
                <w:sz w:val="20"/>
                <w:szCs w:val="20"/>
              </w:rPr>
            </w:pPr>
            <w:sdt>
              <w:sdtPr>
                <w:rPr>
                  <w:rFonts w:ascii="Arial" w:eastAsia="Arial" w:hAnsi="Arial" w:cs="Arial"/>
                  <w:sz w:val="20"/>
                  <w:szCs w:val="20"/>
                </w:rPr>
                <w:id w:val="169018726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85E37">
              <w:rPr>
                <w:rFonts w:ascii="Arial" w:eastAsia="Arial" w:hAnsi="Arial" w:cs="Arial"/>
                <w:sz w:val="20"/>
                <w:szCs w:val="20"/>
              </w:rPr>
              <w:t>Patrick O’Connell</w:t>
            </w:r>
          </w:p>
        </w:tc>
      </w:tr>
      <w:tr w:rsidR="00346168" w14:paraId="05A0175D" w14:textId="77777777" w:rsidTr="00485E37">
        <w:trPr>
          <w:trHeight w:val="275"/>
        </w:trPr>
        <w:tc>
          <w:tcPr>
            <w:tcW w:w="1506" w:type="dxa"/>
          </w:tcPr>
          <w:p w14:paraId="51130B48" w14:textId="77777777" w:rsidR="00346168" w:rsidRPr="00ED1A9B" w:rsidRDefault="00346168">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2E564522" w:rsidR="00C1319B" w:rsidRPr="002C2DB2" w:rsidRDefault="007754CE"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1"/>
                  <w14:checkedState w14:val="2612" w14:font="MS Gothic"/>
                  <w14:uncheckedState w14:val="2610" w14:font="MS Gothic"/>
                </w14:checkbox>
              </w:sdtPr>
              <w:sdtEndPr/>
              <w:sdtContent>
                <w:r w:rsidR="001444E8">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1444E8">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Borders>
              <w:top w:val="single" w:sz="4" w:space="0" w:color="auto"/>
            </w:tcBorders>
          </w:tcPr>
          <w:p w14:paraId="63CE229F" w14:textId="41F68186" w:rsidR="00346168" w:rsidRPr="00ED1A9B" w:rsidRDefault="007754CE"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1"/>
                  <w14:checkedState w14:val="2612" w14:font="MS Gothic"/>
                  <w14:uncheckedState w14:val="2610" w14:font="MS Gothic"/>
                </w14:checkbox>
              </w:sdtPr>
              <w:sdtEndPr/>
              <w:sdtContent>
                <w:r w:rsidR="004405DF">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4405DF">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pPr>
              <w:rPr>
                <w:rFonts w:ascii="Arial" w:hAnsi="Arial" w:cs="Arial"/>
                <w:b/>
                <w:bCs/>
                <w:sz w:val="20"/>
                <w:szCs w:val="20"/>
              </w:rPr>
            </w:pPr>
            <w:r>
              <w:rPr>
                <w:rFonts w:ascii="Arial" w:hAnsi="Arial" w:cs="Arial"/>
                <w:b/>
                <w:bCs/>
                <w:sz w:val="20"/>
                <w:szCs w:val="20"/>
              </w:rPr>
              <w:t>DAAS</w:t>
            </w:r>
          </w:p>
        </w:tc>
        <w:tc>
          <w:tcPr>
            <w:tcW w:w="4249" w:type="dxa"/>
          </w:tcPr>
          <w:p w14:paraId="374DFA96" w14:textId="563BFFCA" w:rsidR="00CF262A" w:rsidRDefault="007754CE"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B71E55">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7754CE"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22C32A5B" w:rsidR="00346168" w:rsidRPr="00ED1A9B" w:rsidRDefault="007754CE"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1"/>
                  <w14:checkedState w14:val="2612" w14:font="MS Gothic"/>
                  <w14:uncheckedState w14:val="2610" w14:font="MS Gothic"/>
                </w14:checkbox>
              </w:sdtPr>
              <w:sdtEndPr/>
              <w:sdtContent>
                <w:r w:rsidR="00B71E55">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p>
        </w:tc>
        <w:tc>
          <w:tcPr>
            <w:tcW w:w="4410" w:type="dxa"/>
          </w:tcPr>
          <w:p w14:paraId="05C01248" w14:textId="301143CD" w:rsidR="00346168" w:rsidRPr="00ED1A9B" w:rsidRDefault="007754CE"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D678DF">
        <w:trPr>
          <w:trHeight w:val="275"/>
        </w:trPr>
        <w:tc>
          <w:tcPr>
            <w:tcW w:w="1506" w:type="dxa"/>
          </w:tcPr>
          <w:p w14:paraId="39CE9CA9" w14:textId="77777777" w:rsidR="00346168" w:rsidRPr="00ED1A9B" w:rsidRDefault="00346168">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7754CE"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3B92C30C" w:rsidR="00346168" w:rsidRPr="00ED1A9B" w:rsidRDefault="007754CE"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D678DF">
                  <w:rPr>
                    <w:rFonts w:ascii="MS Gothic" w:eastAsia="MS Gothic" w:hAnsi="MS Gothic" w:cs="Arial" w:hint="eastAsia"/>
                    <w:sz w:val="20"/>
                    <w:szCs w:val="20"/>
                  </w:rPr>
                  <w:t>☐</w:t>
                </w:r>
              </w:sdtContent>
            </w:sdt>
            <w:r w:rsidR="00851675">
              <w:rPr>
                <w:rFonts w:ascii="Arial" w:hAnsi="Arial" w:cs="Arial"/>
                <w:sz w:val="20"/>
                <w:szCs w:val="20"/>
              </w:rPr>
              <w:t>Major Irsik</w:t>
            </w:r>
          </w:p>
        </w:tc>
      </w:tr>
      <w:tr w:rsidR="00346168" w14:paraId="414D8581" w14:textId="77777777" w:rsidTr="00600232">
        <w:trPr>
          <w:trHeight w:val="275"/>
        </w:trPr>
        <w:tc>
          <w:tcPr>
            <w:tcW w:w="1506" w:type="dxa"/>
          </w:tcPr>
          <w:p w14:paraId="23EFE790" w14:textId="77777777" w:rsidR="00346168" w:rsidRPr="00ED1A9B" w:rsidRDefault="00346168">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74FF5B6E" w:rsidR="00346168" w:rsidRPr="00ED1A9B" w:rsidRDefault="007754CE"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1"/>
                  <w14:checkedState w14:val="2612" w14:font="MS Gothic"/>
                  <w14:uncheckedState w14:val="2610" w14:font="MS Gothic"/>
                </w14:checkbox>
              </w:sdtPr>
              <w:sdtEndPr/>
              <w:sdtContent>
                <w:r w:rsidR="00AD736D">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Borders>
              <w:bottom w:val="single" w:sz="4" w:space="0" w:color="auto"/>
            </w:tcBorders>
          </w:tcPr>
          <w:p w14:paraId="3B07A171" w14:textId="213A369A" w:rsidR="00346168" w:rsidRPr="00ED1A9B" w:rsidRDefault="007754CE"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600232">
        <w:trPr>
          <w:trHeight w:val="275"/>
        </w:trPr>
        <w:tc>
          <w:tcPr>
            <w:tcW w:w="1506" w:type="dxa"/>
          </w:tcPr>
          <w:p w14:paraId="5607894B" w14:textId="77777777" w:rsidR="00346168" w:rsidRPr="00ED1A9B" w:rsidRDefault="00346168">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4B05D560" w:rsidR="00346168" w:rsidRPr="00ED1A9B" w:rsidRDefault="007754CE"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Borders>
              <w:tl2br w:val="nil"/>
              <w:tr2bl w:val="nil"/>
            </w:tcBorders>
          </w:tcPr>
          <w:p w14:paraId="5980A735" w14:textId="0EBAEB29" w:rsidR="00346168" w:rsidRPr="00ED1A9B" w:rsidRDefault="007754CE" w:rsidP="003E5386">
            <w:pPr>
              <w:tabs>
                <w:tab w:val="center" w:pos="2097"/>
              </w:tabs>
              <w:rPr>
                <w:rFonts w:ascii="Arial" w:eastAsia="Arial" w:hAnsi="Arial" w:cs="Arial"/>
                <w:sz w:val="20"/>
                <w:szCs w:val="20"/>
              </w:rPr>
            </w:pPr>
            <w:sdt>
              <w:sdtPr>
                <w:rPr>
                  <w:rFonts w:ascii="Arial" w:eastAsia="Arial" w:hAnsi="Arial" w:cs="Arial"/>
                  <w:sz w:val="20"/>
                  <w:szCs w:val="20"/>
                </w:rPr>
                <w:id w:val="-339697220"/>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600232">
              <w:rPr>
                <w:rFonts w:ascii="Arial" w:eastAsia="Arial" w:hAnsi="Arial" w:cs="Arial"/>
                <w:sz w:val="20"/>
                <w:szCs w:val="20"/>
              </w:rPr>
              <w:t>MSgt Ryan</w:t>
            </w:r>
          </w:p>
        </w:tc>
      </w:tr>
      <w:tr w:rsidR="00346168" w14:paraId="65B8A5EF" w14:textId="77777777" w:rsidTr="003A65FD">
        <w:trPr>
          <w:trHeight w:val="275"/>
        </w:trPr>
        <w:tc>
          <w:tcPr>
            <w:tcW w:w="1506" w:type="dxa"/>
          </w:tcPr>
          <w:p w14:paraId="008124CD" w14:textId="5827895E" w:rsidR="00346168" w:rsidRPr="00ED1A9B" w:rsidRDefault="00346168">
            <w:pPr>
              <w:rPr>
                <w:rFonts w:ascii="Arial" w:hAnsi="Arial" w:cs="Arial"/>
                <w:b/>
                <w:sz w:val="20"/>
                <w:szCs w:val="20"/>
              </w:rPr>
            </w:pPr>
            <w:r>
              <w:rPr>
                <w:rFonts w:ascii="Arial" w:hAnsi="Arial" w:cs="Arial"/>
                <w:b/>
                <w:sz w:val="20"/>
                <w:szCs w:val="20"/>
              </w:rPr>
              <w:t>SOCOM</w:t>
            </w:r>
          </w:p>
        </w:tc>
        <w:tc>
          <w:tcPr>
            <w:tcW w:w="4249" w:type="dxa"/>
          </w:tcPr>
          <w:p w14:paraId="756D80B2" w14:textId="6DE25532" w:rsidR="00346168" w:rsidRPr="00ED1A9B" w:rsidRDefault="007754CE"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EndPr/>
              <w:sdtContent>
                <w:r w:rsidR="004405DF">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300303F3" w:rsidR="00346168" w:rsidRPr="00ED1A9B" w:rsidRDefault="007754CE"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1"/>
                  <w14:checkedState w14:val="2612" w14:font="MS Gothic"/>
                  <w14:uncheckedState w14:val="2610" w14:font="MS Gothic"/>
                </w14:checkbox>
              </w:sdtPr>
              <w:sdtEndPr/>
              <w:sdtContent>
                <w:r w:rsidR="00AD736D">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pPr>
              <w:rPr>
                <w:rFonts w:ascii="Arial" w:hAnsi="Arial" w:cs="Arial"/>
                <w:b/>
                <w:sz w:val="20"/>
                <w:szCs w:val="20"/>
              </w:rPr>
            </w:pPr>
            <w:r>
              <w:rPr>
                <w:rFonts w:ascii="Arial" w:hAnsi="Arial" w:cs="Arial"/>
                <w:b/>
                <w:sz w:val="20"/>
                <w:szCs w:val="20"/>
              </w:rPr>
              <w:t>TRANSCOM</w:t>
            </w:r>
          </w:p>
        </w:tc>
        <w:tc>
          <w:tcPr>
            <w:tcW w:w="4249" w:type="dxa"/>
          </w:tcPr>
          <w:p w14:paraId="64A45B0D" w14:textId="1E4ECF73" w:rsidR="00346168" w:rsidRPr="00ED1A9B" w:rsidRDefault="007754CE"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7754CE"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pPr>
              <w:rPr>
                <w:rFonts w:ascii="Arial" w:hAnsi="Arial" w:cs="Arial"/>
                <w:b/>
                <w:sz w:val="20"/>
                <w:szCs w:val="20"/>
              </w:rPr>
            </w:pPr>
            <w:r>
              <w:rPr>
                <w:rFonts w:ascii="Arial" w:hAnsi="Arial" w:cs="Arial"/>
                <w:b/>
                <w:sz w:val="20"/>
                <w:szCs w:val="20"/>
              </w:rPr>
              <w:t>DLA</w:t>
            </w:r>
          </w:p>
        </w:tc>
        <w:tc>
          <w:tcPr>
            <w:tcW w:w="4249" w:type="dxa"/>
          </w:tcPr>
          <w:p w14:paraId="3BA32B82" w14:textId="54A20C93" w:rsidR="00346168" w:rsidRPr="00ED1A9B" w:rsidRDefault="007754CE"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D8185E">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4029AEF4" w:rsidR="00346168" w:rsidRPr="00ED1A9B" w:rsidRDefault="007754CE"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1"/>
                  <w14:checkedState w14:val="2612" w14:font="MS Gothic"/>
                  <w14:uncheckedState w14:val="2610" w14:font="MS Gothic"/>
                </w14:checkbox>
              </w:sdtPr>
              <w:sdtEndPr/>
              <w:sdtContent>
                <w:r w:rsidR="008B3B75">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pPr>
              <w:rPr>
                <w:rFonts w:ascii="Arial" w:hAnsi="Arial" w:cs="Arial"/>
                <w:b/>
                <w:sz w:val="20"/>
                <w:szCs w:val="20"/>
              </w:rPr>
            </w:pPr>
            <w:r>
              <w:rPr>
                <w:rFonts w:ascii="Arial" w:hAnsi="Arial" w:cs="Arial"/>
                <w:b/>
                <w:sz w:val="20"/>
                <w:szCs w:val="20"/>
              </w:rPr>
              <w:t>DSCA</w:t>
            </w:r>
          </w:p>
        </w:tc>
        <w:tc>
          <w:tcPr>
            <w:tcW w:w="4249" w:type="dxa"/>
          </w:tcPr>
          <w:p w14:paraId="36F483B6" w14:textId="76EB0B74" w:rsidR="00346168" w:rsidRPr="00ED1A9B" w:rsidRDefault="007754CE"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1"/>
                  <w14:checkedState w14:val="2612" w14:font="MS Gothic"/>
                  <w14:uncheckedState w14:val="2610" w14:font="MS Gothic"/>
                </w14:checkbox>
              </w:sdtPr>
              <w:sdtEndPr/>
              <w:sdtContent>
                <w:r w:rsidR="00AD736D">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pPr>
              <w:rPr>
                <w:rFonts w:ascii="Arial" w:hAnsi="Arial" w:cs="Arial"/>
                <w:b/>
                <w:sz w:val="20"/>
                <w:szCs w:val="20"/>
              </w:rPr>
            </w:pPr>
            <w:r>
              <w:rPr>
                <w:rFonts w:ascii="Arial" w:hAnsi="Arial" w:cs="Arial"/>
                <w:b/>
                <w:sz w:val="20"/>
                <w:szCs w:val="20"/>
              </w:rPr>
              <w:t>GSA</w:t>
            </w:r>
          </w:p>
        </w:tc>
        <w:tc>
          <w:tcPr>
            <w:tcW w:w="4249" w:type="dxa"/>
          </w:tcPr>
          <w:p w14:paraId="24FE2A7F" w14:textId="273B6AD2" w:rsidR="00346168" w:rsidRPr="00ED1A9B" w:rsidRDefault="007754CE"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7796103A" w:rsidR="00346168" w:rsidRPr="00ED1A9B" w:rsidRDefault="007754CE"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1"/>
                  <w14:checkedState w14:val="2612" w14:font="MS Gothic"/>
                  <w14:uncheckedState w14:val="2610" w14:font="MS Gothic"/>
                </w14:checkbox>
              </w:sdtPr>
              <w:sdtEndPr/>
              <w:sdtContent>
                <w:r w:rsidR="00AD736D">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pPr>
              <w:rPr>
                <w:rFonts w:ascii="Arial" w:hAnsi="Arial" w:cs="Arial"/>
                <w:b/>
                <w:sz w:val="20"/>
                <w:szCs w:val="20"/>
              </w:rPr>
            </w:pPr>
            <w:r>
              <w:rPr>
                <w:rFonts w:ascii="Arial" w:hAnsi="Arial" w:cs="Arial"/>
                <w:b/>
                <w:sz w:val="20"/>
                <w:szCs w:val="20"/>
              </w:rPr>
              <w:t>FAA</w:t>
            </w:r>
          </w:p>
        </w:tc>
        <w:tc>
          <w:tcPr>
            <w:tcW w:w="4249" w:type="dxa"/>
          </w:tcPr>
          <w:p w14:paraId="50183DD0" w14:textId="2E17E770" w:rsidR="00346168" w:rsidRPr="00ED1A9B" w:rsidRDefault="007754CE"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EndPr/>
              <w:sdtContent>
                <w:r w:rsidR="003E449C">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10CD9091" w:rsidR="00346168" w:rsidRPr="00ED1A9B" w:rsidRDefault="007754CE"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1"/>
                  <w14:checkedState w14:val="2612" w14:font="MS Gothic"/>
                  <w14:uncheckedState w14:val="2610" w14:font="MS Gothic"/>
                </w14:checkbox>
              </w:sdtPr>
              <w:sdtEndPr/>
              <w:sdtContent>
                <w:r w:rsidR="00AD736D">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trPr>
          <w:trHeight w:val="377"/>
        </w:trPr>
        <w:tc>
          <w:tcPr>
            <w:tcW w:w="1525" w:type="dxa"/>
            <w:shd w:val="clear" w:color="auto" w:fill="17365D" w:themeFill="text2" w:themeFillShade="BF"/>
          </w:tcPr>
          <w:p w14:paraId="3274DD3E" w14:textId="77777777" w:rsidR="00DF7B79" w:rsidRPr="00BC098D" w:rsidRDefault="00DF7B79">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trPr>
          <w:trHeight w:val="1232"/>
        </w:trPr>
        <w:tc>
          <w:tcPr>
            <w:tcW w:w="1525" w:type="dxa"/>
            <w:shd w:val="clear" w:color="auto" w:fill="FFFFFF" w:themeFill="background1"/>
          </w:tcPr>
          <w:p w14:paraId="6B3DDC89" w14:textId="1A6CCF80" w:rsidR="005A289E" w:rsidRPr="00AA3476" w:rsidRDefault="00136E6F">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1444E8">
            <w:pPr>
              <w:pStyle w:val="ListParagraph"/>
              <w:numPr>
                <w:ilvl w:val="0"/>
                <w:numId w:val="21"/>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trPr>
          <w:tblHeader/>
          <w:jc w:val="center"/>
        </w:trPr>
        <w:tc>
          <w:tcPr>
            <w:tcW w:w="1610" w:type="dxa"/>
            <w:shd w:val="clear" w:color="auto" w:fill="17365D" w:themeFill="text2" w:themeFillShade="BF"/>
          </w:tcPr>
          <w:p w14:paraId="30C29311"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36ED555F" w14:textId="77777777">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Procedures for Correcting/Adjusting Ownership Changes After Goods Receipt</w:t>
            </w:r>
          </w:p>
        </w:tc>
        <w:tc>
          <w:tcPr>
            <w:tcW w:w="2130" w:type="dxa"/>
          </w:tcPr>
          <w:p w14:paraId="7CDC9FD9" w14:textId="6948D053" w:rsidR="00DF7B79" w:rsidRPr="00476DE2" w:rsidRDefault="00476DE2">
            <w:pPr>
              <w:spacing w:after="0"/>
              <w:rPr>
                <w:rFonts w:ascii="Arial" w:hAnsi="Arial" w:cs="Arial"/>
                <w:color w:val="0070C0"/>
                <w:sz w:val="20"/>
                <w:szCs w:val="20"/>
              </w:rPr>
            </w:pPr>
            <w:r w:rsidRPr="00476DE2">
              <w:rPr>
                <w:rFonts w:ascii="Arial" w:hAnsi="Arial" w:cs="Arial"/>
                <w:color w:val="0070C0"/>
                <w:sz w:val="20"/>
                <w:szCs w:val="20"/>
              </w:rPr>
              <w:t xml:space="preserve">The adjudication has been completed.  Will proceed with internal coordination.  </w:t>
            </w:r>
          </w:p>
        </w:tc>
      </w:tr>
      <w:tr w:rsidR="00DF7B79" w14:paraId="301366F7" w14:textId="77777777">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E32418" w:rsidRDefault="00DF7B79">
            <w:pPr>
              <w:spacing w:after="0"/>
              <w:rPr>
                <w:rFonts w:ascii="Arial" w:hAnsi="Arial" w:cs="Arial"/>
                <w:sz w:val="20"/>
                <w:szCs w:val="20"/>
              </w:rPr>
            </w:pPr>
            <w:r w:rsidRPr="00E32418">
              <w:rPr>
                <w:rFonts w:ascii="Arial" w:eastAsia="Times New Roman" w:hAnsi="Arial" w:cs="Arial"/>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E32418" w:rsidRDefault="00DF7B79">
            <w:pPr>
              <w:spacing w:after="0"/>
              <w:rPr>
                <w:rFonts w:ascii="Arial" w:hAnsi="Arial" w:cs="Arial"/>
                <w:sz w:val="20"/>
                <w:szCs w:val="20"/>
              </w:rPr>
            </w:pPr>
            <w:r w:rsidRPr="00E3241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E32418" w:rsidRDefault="00DF7B79">
            <w:pPr>
              <w:spacing w:after="0"/>
              <w:rPr>
                <w:rFonts w:ascii="Arial" w:hAnsi="Arial" w:cs="Arial"/>
                <w:sz w:val="20"/>
                <w:szCs w:val="20"/>
              </w:rPr>
            </w:pPr>
            <w:r w:rsidRPr="00E32418">
              <w:rPr>
                <w:rFonts w:ascii="Arial" w:eastAsia="Times New Roman" w:hAnsi="Arial" w:cs="Arial"/>
                <w:sz w:val="20"/>
                <w:szCs w:val="20"/>
              </w:rPr>
              <w:t>Clarified Price Adjustments via DLMS Status Update</w:t>
            </w:r>
          </w:p>
        </w:tc>
        <w:tc>
          <w:tcPr>
            <w:tcW w:w="2130" w:type="dxa"/>
          </w:tcPr>
          <w:p w14:paraId="658EBDC7" w14:textId="012DEBF7" w:rsidR="00DF7B79" w:rsidRPr="00E32418" w:rsidRDefault="007C4E2C">
            <w:pPr>
              <w:spacing w:after="0"/>
              <w:rPr>
                <w:rFonts w:ascii="Arial" w:hAnsi="Arial" w:cs="Arial"/>
                <w:sz w:val="20"/>
                <w:szCs w:val="20"/>
              </w:rPr>
            </w:pPr>
            <w:r w:rsidRPr="00E32418">
              <w:rPr>
                <w:rFonts w:ascii="Arial" w:hAnsi="Arial" w:cs="Arial"/>
                <w:sz w:val="20"/>
                <w:szCs w:val="20"/>
              </w:rPr>
              <w:t>Finishing up Long-term Procedures.  Need to meet with DLA Distribution.</w:t>
            </w:r>
          </w:p>
        </w:tc>
      </w:tr>
      <w:tr w:rsidR="00DF7B79" w14:paraId="24993434" w14:textId="77777777">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476DE2" w:rsidRDefault="00DF7B79">
            <w:pPr>
              <w:spacing w:after="0"/>
              <w:rPr>
                <w:rFonts w:ascii="Arial" w:eastAsia="Times New Roman" w:hAnsi="Arial" w:cs="Arial"/>
                <w:color w:val="0070C0"/>
                <w:sz w:val="20"/>
                <w:szCs w:val="20"/>
              </w:rPr>
            </w:pPr>
            <w:r w:rsidRPr="00476DE2">
              <w:rPr>
                <w:rFonts w:ascii="Arial" w:eastAsia="Times New Roman" w:hAnsi="Arial" w:cs="Arial"/>
                <w:color w:val="0070C0"/>
                <w:sz w:val="20"/>
                <w:szCs w:val="20"/>
              </w:rPr>
              <w:t>Mandatory Use of Shipment Status and Returns</w:t>
            </w:r>
          </w:p>
        </w:tc>
        <w:tc>
          <w:tcPr>
            <w:tcW w:w="2130" w:type="dxa"/>
          </w:tcPr>
          <w:p w14:paraId="3327E2D6" w14:textId="5E63493A" w:rsidR="00DF7B79" w:rsidRPr="00476DE2" w:rsidRDefault="00476DE2" w:rsidP="00C46662">
            <w:pPr>
              <w:spacing w:after="0" w:line="240" w:lineRule="auto"/>
              <w:rPr>
                <w:rFonts w:ascii="Arial" w:eastAsia="Times New Roman" w:hAnsi="Arial" w:cs="Arial"/>
                <w:color w:val="0070C0"/>
                <w:sz w:val="20"/>
                <w:szCs w:val="20"/>
              </w:rPr>
            </w:pPr>
            <w:r w:rsidRPr="00476DE2">
              <w:rPr>
                <w:rFonts w:ascii="Arial" w:eastAsia="Times New Roman" w:hAnsi="Arial" w:cs="Arial"/>
                <w:color w:val="0070C0"/>
                <w:sz w:val="20"/>
                <w:szCs w:val="20"/>
              </w:rPr>
              <w:t>On Hold</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EE087A" w:rsidRDefault="00A14B8C">
            <w:pPr>
              <w:spacing w:after="0"/>
              <w:rPr>
                <w:rFonts w:ascii="Arial" w:eastAsia="Times New Roman" w:hAnsi="Arial" w:cs="Arial"/>
                <w:sz w:val="20"/>
                <w:szCs w:val="20"/>
              </w:rPr>
            </w:pPr>
            <w:r w:rsidRPr="00EE087A">
              <w:rPr>
                <w:rFonts w:ascii="Arial" w:eastAsia="Times New Roman" w:hAnsi="Arial" w:cs="Arial"/>
                <w:sz w:val="20"/>
                <w:szCs w:val="20"/>
              </w:rPr>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EE087A" w:rsidRDefault="00A14B8C">
            <w:pPr>
              <w:spacing w:after="0"/>
              <w:rPr>
                <w:rFonts w:ascii="Arial" w:eastAsia="Times New Roman" w:hAnsi="Arial" w:cs="Arial"/>
                <w:sz w:val="20"/>
                <w:szCs w:val="20"/>
              </w:rPr>
            </w:pPr>
            <w:r w:rsidRPr="00EE087A">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EE087A" w:rsidRDefault="00A14B8C">
            <w:pPr>
              <w:spacing w:after="0"/>
              <w:rPr>
                <w:rFonts w:ascii="Arial" w:eastAsia="Times New Roman" w:hAnsi="Arial" w:cs="Arial"/>
                <w:sz w:val="20"/>
                <w:szCs w:val="20"/>
              </w:rPr>
            </w:pPr>
            <w:r w:rsidRPr="00EE087A">
              <w:rPr>
                <w:rFonts w:ascii="Arial" w:eastAsia="Times New Roman" w:hAnsi="Arial" w:cs="Arial"/>
                <w:sz w:val="20"/>
                <w:szCs w:val="20"/>
              </w:rPr>
              <w:t>Notification of Hazardous Waste Delivery Order and Shipping Status</w:t>
            </w:r>
          </w:p>
        </w:tc>
        <w:tc>
          <w:tcPr>
            <w:tcW w:w="2130" w:type="dxa"/>
          </w:tcPr>
          <w:p w14:paraId="118BCEB9" w14:textId="237A9D25" w:rsidR="00A14B8C" w:rsidRPr="00EE087A" w:rsidRDefault="004E5CBA">
            <w:pPr>
              <w:spacing w:after="0"/>
              <w:rPr>
                <w:rFonts w:ascii="Arial" w:eastAsia="Times New Roman" w:hAnsi="Arial" w:cs="Arial"/>
                <w:sz w:val="20"/>
                <w:szCs w:val="20"/>
              </w:rPr>
            </w:pPr>
            <w:r w:rsidRPr="00EE087A">
              <w:rPr>
                <w:rFonts w:ascii="Arial" w:eastAsia="Times New Roman" w:hAnsi="Arial" w:cs="Arial"/>
                <w:sz w:val="20"/>
                <w:szCs w:val="20"/>
              </w:rPr>
              <w:t>In internal DEDSO.</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6A43FB9D" w14:textId="0B1222BF" w:rsidR="00646522" w:rsidRPr="008D61C3" w:rsidRDefault="00114427">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PDC 1415A</w:t>
            </w:r>
          </w:p>
        </w:tc>
        <w:tc>
          <w:tcPr>
            <w:tcW w:w="1190" w:type="dxa"/>
            <w:tcBorders>
              <w:top w:val="single" w:sz="4" w:space="0" w:color="auto"/>
              <w:left w:val="single" w:sz="4" w:space="0" w:color="auto"/>
              <w:bottom w:val="single" w:sz="4" w:space="0" w:color="auto"/>
              <w:right w:val="single" w:sz="4" w:space="0" w:color="auto"/>
            </w:tcBorders>
          </w:tcPr>
          <w:p w14:paraId="4D18ACA6" w14:textId="2E3B82B2" w:rsidR="00247389" w:rsidRPr="008D61C3" w:rsidRDefault="00114427">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37F61635" w:rsidR="00247389" w:rsidRPr="00B46D87" w:rsidRDefault="00114427" w:rsidP="00114427">
            <w:pPr>
              <w:spacing w:after="0" w:line="240" w:lineRule="auto"/>
              <w:rPr>
                <w:rFonts w:ascii="Arial" w:hAnsi="Arial" w:cs="Arial"/>
                <w:color w:val="0070C0"/>
                <w:sz w:val="24"/>
                <w:szCs w:val="24"/>
              </w:rPr>
            </w:pPr>
            <w:r w:rsidRPr="00B46D87">
              <w:rPr>
                <w:rFonts w:ascii="Arial" w:hAnsi="Arial" w:cs="Arial"/>
                <w:color w:val="0070C0"/>
              </w:rPr>
              <w:t xml:space="preserve">1415A, </w:t>
            </w:r>
            <w:bookmarkStart w:id="6" w:name="_Hlk202858384"/>
            <w:r w:rsidRPr="00B46D87">
              <w:rPr>
                <w:rFonts w:ascii="Arial" w:hAnsi="Arial" w:cs="Arial"/>
                <w:color w:val="0070C0"/>
              </w:rPr>
              <w:t>New Defense Logistics Management Standards 536R Transaction to Support Required Acquisition and Valuation Data Elements</w:t>
            </w:r>
            <w:bookmarkEnd w:id="6"/>
          </w:p>
        </w:tc>
        <w:tc>
          <w:tcPr>
            <w:tcW w:w="2130" w:type="dxa"/>
          </w:tcPr>
          <w:p w14:paraId="23CC85FB" w14:textId="35EBA2B9" w:rsidR="00247389" w:rsidRPr="008D61C3" w:rsidRDefault="00A02E03">
            <w:pPr>
              <w:spacing w:after="0"/>
              <w:rPr>
                <w:rFonts w:ascii="Arial" w:eastAsia="Times New Roman" w:hAnsi="Arial" w:cs="Arial"/>
                <w:color w:val="0070C0"/>
                <w:sz w:val="20"/>
                <w:szCs w:val="20"/>
              </w:rPr>
            </w:pPr>
            <w:r>
              <w:rPr>
                <w:rFonts w:ascii="Arial" w:eastAsia="Times New Roman" w:hAnsi="Arial" w:cs="Arial"/>
                <w:color w:val="0070C0"/>
                <w:sz w:val="20"/>
                <w:szCs w:val="20"/>
              </w:rPr>
              <w:t>Sent for formal coordination on 5/31/2025.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D82DB52" w14:textId="7AF6B3FB" w:rsidR="00247389" w:rsidRPr="00A02E03" w:rsidRDefault="00646522" w:rsidP="00646522">
            <w:pPr>
              <w:spacing w:after="0" w:line="240" w:lineRule="auto"/>
              <w:rPr>
                <w:rFonts w:cs="Calibri"/>
                <w:sz w:val="24"/>
                <w:szCs w:val="24"/>
              </w:rPr>
            </w:pPr>
            <w:r w:rsidRPr="00A02E03">
              <w:rPr>
                <w:rStyle w:val="font91"/>
                <w:color w:val="auto"/>
              </w:rPr>
              <w:t xml:space="preserve">PDC 1501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Pr="00A02E03" w:rsidRDefault="00646522">
            <w:pPr>
              <w:spacing w:after="0"/>
              <w:rPr>
                <w:rFonts w:ascii="Arial" w:eastAsia="Times New Roman" w:hAnsi="Arial" w:cs="Arial"/>
                <w:sz w:val="20"/>
                <w:szCs w:val="20"/>
              </w:rPr>
            </w:pPr>
            <w:r w:rsidRPr="00A02E03">
              <w:rPr>
                <w:rFonts w:ascii="Arial" w:eastAsia="Times New Roman" w:hAnsi="Arial" w:cs="Arial"/>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A02E03" w:rsidRDefault="00646522">
            <w:pPr>
              <w:spacing w:after="0"/>
              <w:rPr>
                <w:rFonts w:ascii="Arial" w:eastAsia="Times New Roman" w:hAnsi="Arial" w:cs="Arial"/>
                <w:sz w:val="20"/>
                <w:szCs w:val="20"/>
              </w:rPr>
            </w:pPr>
            <w:r w:rsidRPr="00A02E03">
              <w:rPr>
                <w:rFonts w:ascii="Arial" w:eastAsia="Times New Roman" w:hAnsi="Arial" w:cs="Arial"/>
                <w:sz w:val="20"/>
                <w:szCs w:val="20"/>
              </w:rPr>
              <w:t>Key Supporting Document Inclusions for Government Furnished Property Audit Compliance (Supply)</w:t>
            </w:r>
          </w:p>
        </w:tc>
        <w:tc>
          <w:tcPr>
            <w:tcW w:w="2130" w:type="dxa"/>
          </w:tcPr>
          <w:p w14:paraId="5110BE14" w14:textId="4F5AA41E" w:rsidR="00247389" w:rsidRPr="00A02E03" w:rsidRDefault="008D61C3">
            <w:pPr>
              <w:spacing w:after="0"/>
              <w:rPr>
                <w:rFonts w:ascii="Arial" w:eastAsia="Times New Roman" w:hAnsi="Arial" w:cs="Arial"/>
                <w:sz w:val="20"/>
                <w:szCs w:val="20"/>
              </w:rPr>
            </w:pPr>
            <w:r w:rsidRPr="00A02E03">
              <w:rPr>
                <w:rFonts w:ascii="Arial" w:eastAsia="Times New Roman" w:hAnsi="Arial" w:cs="Arial"/>
                <w:sz w:val="20"/>
                <w:szCs w:val="20"/>
              </w:rPr>
              <w:t>DEDSO Adjudicating ODASD(L</w:t>
            </w:r>
            <w:r w:rsidR="00EC53BC">
              <w:rPr>
                <w:rFonts w:ascii="Arial" w:eastAsia="Times New Roman" w:hAnsi="Arial" w:cs="Arial"/>
                <w:sz w:val="20"/>
                <w:szCs w:val="20"/>
              </w:rPr>
              <w:t>og</w:t>
            </w:r>
            <w:r w:rsidRPr="00A02E03">
              <w:rPr>
                <w:rFonts w:ascii="Arial" w:eastAsia="Times New Roman" w:hAnsi="Arial" w:cs="Arial"/>
                <w:sz w:val="20"/>
                <w:szCs w:val="20"/>
              </w:rPr>
              <w:t>) comments.</w:t>
            </w:r>
          </w:p>
        </w:tc>
      </w:tr>
      <w:tr w:rsidR="00900AB5" w14:paraId="7B2072ED"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6842B4D4" w14:textId="0537C848" w:rsidR="00900AB5" w:rsidRPr="00476DE2" w:rsidRDefault="00900AB5" w:rsidP="00646522">
            <w:pPr>
              <w:spacing w:after="0" w:line="240" w:lineRule="auto"/>
              <w:rPr>
                <w:rStyle w:val="font91"/>
                <w:color w:val="0070C0"/>
              </w:rPr>
            </w:pPr>
            <w:r w:rsidRPr="00476DE2">
              <w:rPr>
                <w:rStyle w:val="font91"/>
                <w:color w:val="0070C0"/>
              </w:rPr>
              <w:t>PDC 1043H</w:t>
            </w:r>
          </w:p>
        </w:tc>
        <w:tc>
          <w:tcPr>
            <w:tcW w:w="1190" w:type="dxa"/>
            <w:tcBorders>
              <w:top w:val="single" w:sz="4" w:space="0" w:color="auto"/>
              <w:left w:val="single" w:sz="4" w:space="0" w:color="auto"/>
              <w:bottom w:val="single" w:sz="4" w:space="0" w:color="auto"/>
              <w:right w:val="single" w:sz="4" w:space="0" w:color="auto"/>
            </w:tcBorders>
          </w:tcPr>
          <w:p w14:paraId="62200F11" w14:textId="23770B59" w:rsidR="00900AB5" w:rsidRPr="00476DE2" w:rsidRDefault="00476DE2">
            <w:pPr>
              <w:spacing w:after="0"/>
              <w:rPr>
                <w:rFonts w:ascii="Arial" w:eastAsia="Times New Roman" w:hAnsi="Arial" w:cs="Arial"/>
                <w:color w:val="0070C0"/>
                <w:sz w:val="20"/>
                <w:szCs w:val="20"/>
              </w:rPr>
            </w:pPr>
            <w:r w:rsidRPr="00476DE2">
              <w:rPr>
                <w:rFonts w:ascii="Arial" w:eastAsia="Times New Roman" w:hAnsi="Arial" w:cs="Arial"/>
                <w:color w:val="0070C0"/>
                <w:sz w:val="20"/>
                <w:szCs w:val="20"/>
              </w:rPr>
              <w:t>7/9/2025</w:t>
            </w:r>
          </w:p>
        </w:tc>
        <w:tc>
          <w:tcPr>
            <w:tcW w:w="5505" w:type="dxa"/>
            <w:tcBorders>
              <w:top w:val="single" w:sz="4" w:space="0" w:color="auto"/>
              <w:left w:val="single" w:sz="4" w:space="0" w:color="auto"/>
              <w:bottom w:val="single" w:sz="4" w:space="0" w:color="auto"/>
              <w:right w:val="single" w:sz="4" w:space="0" w:color="auto"/>
            </w:tcBorders>
          </w:tcPr>
          <w:p w14:paraId="79649A51" w14:textId="77777777" w:rsidR="00476DE2" w:rsidRPr="00476DE2" w:rsidRDefault="00476DE2" w:rsidP="00476DE2">
            <w:pPr>
              <w:spacing w:after="0" w:line="240" w:lineRule="auto"/>
              <w:rPr>
                <w:rFonts w:ascii="Aptos" w:hAnsi="Aptos" w:cs="Calibri"/>
                <w:color w:val="0070C0"/>
                <w:sz w:val="24"/>
                <w:szCs w:val="24"/>
              </w:rPr>
            </w:pPr>
            <w:r w:rsidRPr="00476DE2">
              <w:rPr>
                <w:rFonts w:ascii="Aptos" w:hAnsi="Aptos" w:cs="Calibri"/>
                <w:color w:val="0070C0"/>
              </w:rPr>
              <w:t xml:space="preserve">Revised Procedural Requirements for Hazardous Property Disposal Release Orders </w:t>
            </w:r>
            <w:r w:rsidRPr="00476DE2">
              <w:rPr>
                <w:rStyle w:val="font181"/>
                <w:rFonts w:cs="Calibri"/>
                <w:b w:val="0"/>
                <w:bCs w:val="0"/>
                <w:color w:val="0070C0"/>
              </w:rPr>
              <w:t>(Supply/Finance)</w:t>
            </w:r>
          </w:p>
          <w:p w14:paraId="02EEE828" w14:textId="77777777" w:rsidR="00900AB5" w:rsidRPr="00476DE2" w:rsidRDefault="00900AB5">
            <w:pPr>
              <w:spacing w:after="0"/>
              <w:rPr>
                <w:rFonts w:ascii="Arial" w:eastAsia="Times New Roman" w:hAnsi="Arial" w:cs="Arial"/>
                <w:color w:val="0070C0"/>
                <w:sz w:val="20"/>
                <w:szCs w:val="20"/>
              </w:rPr>
            </w:pPr>
          </w:p>
        </w:tc>
        <w:tc>
          <w:tcPr>
            <w:tcW w:w="2130" w:type="dxa"/>
          </w:tcPr>
          <w:p w14:paraId="224CE601" w14:textId="27805D32" w:rsidR="00900AB5" w:rsidRPr="00476DE2" w:rsidRDefault="00476DE2">
            <w:pPr>
              <w:spacing w:after="0"/>
              <w:rPr>
                <w:rFonts w:ascii="Arial" w:eastAsia="Times New Roman" w:hAnsi="Arial" w:cs="Arial"/>
                <w:color w:val="0070C0"/>
                <w:sz w:val="20"/>
                <w:szCs w:val="20"/>
              </w:rPr>
            </w:pPr>
            <w:r w:rsidRPr="00476DE2">
              <w:rPr>
                <w:rFonts w:ascii="Arial" w:eastAsia="Times New Roman" w:hAnsi="Arial" w:cs="Arial"/>
                <w:color w:val="0070C0"/>
                <w:sz w:val="20"/>
                <w:szCs w:val="20"/>
              </w:rPr>
              <w:t>In development</w:t>
            </w:r>
          </w:p>
        </w:tc>
      </w:tr>
    </w:tbl>
    <w:p w14:paraId="31E34DE8" w14:textId="77777777" w:rsidR="00BF44AC" w:rsidRDefault="00BF44AC" w:rsidP="00CE09DC">
      <w:pPr>
        <w:rPr>
          <w:rFonts w:ascii="Arial" w:eastAsia="Arial" w:hAnsi="Arial" w:cs="Arial"/>
          <w:b/>
          <w:sz w:val="24"/>
          <w:szCs w:val="24"/>
        </w:rPr>
      </w:pPr>
    </w:p>
    <w:p w14:paraId="23AE407F" w14:textId="3CF5845A"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80FFB6A" w14:textId="11A4C033" w:rsidR="00A02E03" w:rsidRPr="00B46D87" w:rsidRDefault="00DC12BB" w:rsidP="00B46D87">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AF6981">
        <w:rPr>
          <w:rFonts w:ascii="Arial" w:eastAsia="Arial" w:hAnsi="Arial" w:cs="Arial"/>
          <w:b/>
          <w:bCs/>
          <w:sz w:val="20"/>
          <w:szCs w:val="20"/>
        </w:rPr>
        <w:t>–</w:t>
      </w:r>
      <w:r w:rsidR="002855F4">
        <w:rPr>
          <w:rFonts w:ascii="Arial" w:eastAsia="Arial" w:hAnsi="Arial" w:cs="Arial"/>
          <w:b/>
          <w:bCs/>
          <w:sz w:val="20"/>
          <w:szCs w:val="20"/>
        </w:rPr>
        <w:t xml:space="preserve"> TBD</w:t>
      </w:r>
    </w:p>
    <w:p w14:paraId="0B3B4756" w14:textId="77777777" w:rsidR="00A02E03" w:rsidRDefault="00A02E03" w:rsidP="00A02E03">
      <w:pPr>
        <w:pStyle w:val="ListParagraph"/>
        <w:spacing w:after="0" w:line="240" w:lineRule="auto"/>
        <w:rPr>
          <w:rFonts w:ascii="Arial" w:eastAsia="Arial" w:hAnsi="Arial" w:cs="Arial"/>
          <w:sz w:val="20"/>
          <w:szCs w:val="20"/>
        </w:rPr>
      </w:pPr>
    </w:p>
    <w:p w14:paraId="43844947" w14:textId="77777777" w:rsidR="00AE5828" w:rsidRPr="007F1D63" w:rsidRDefault="00AE5828" w:rsidP="00A02E03">
      <w:pPr>
        <w:pStyle w:val="ListParagraph"/>
        <w:spacing w:after="0" w:line="240" w:lineRule="auto"/>
        <w:rPr>
          <w:rFonts w:ascii="Arial" w:eastAsia="Arial" w:hAnsi="Arial" w:cs="Arial"/>
          <w:sz w:val="20"/>
          <w:szCs w:val="20"/>
        </w:rPr>
      </w:pPr>
    </w:p>
    <w:p w14:paraId="0CD3E730" w14:textId="023DF595" w:rsidR="001B73C7" w:rsidRPr="00EE087A" w:rsidRDefault="002B546E">
      <w:pPr>
        <w:pStyle w:val="ListParagraph"/>
        <w:numPr>
          <w:ilvl w:val="0"/>
          <w:numId w:val="17"/>
        </w:numPr>
        <w:spacing w:after="0" w:line="240" w:lineRule="auto"/>
        <w:rPr>
          <w:rFonts w:ascii="Arial" w:eastAsia="Arial" w:hAnsi="Arial" w:cs="Arial"/>
          <w:sz w:val="20"/>
          <w:szCs w:val="20"/>
        </w:rPr>
      </w:pPr>
      <w:r>
        <w:rPr>
          <w:rFonts w:ascii="Arial" w:eastAsia="Arial" w:hAnsi="Arial" w:cs="Arial"/>
          <w:b/>
          <w:bCs/>
          <w:sz w:val="20"/>
          <w:szCs w:val="20"/>
        </w:rPr>
        <w:t>Defense Logistics Agency Request to Review Materiel Obligation Validation (MOV) Process</w:t>
      </w:r>
    </w:p>
    <w:p w14:paraId="19BBBFF1" w14:textId="77777777" w:rsidR="00EE087A" w:rsidRPr="002B546E" w:rsidRDefault="00EE087A" w:rsidP="00EE087A">
      <w:pPr>
        <w:pStyle w:val="ListParagraph"/>
        <w:spacing w:after="0" w:line="240" w:lineRule="auto"/>
        <w:rPr>
          <w:rFonts w:ascii="Arial" w:eastAsia="Arial" w:hAnsi="Arial" w:cs="Arial"/>
          <w:sz w:val="20"/>
          <w:szCs w:val="20"/>
        </w:rPr>
      </w:pPr>
    </w:p>
    <w:p w14:paraId="59FCF63B" w14:textId="63A53F17" w:rsidR="001C23BA" w:rsidRDefault="002904FA" w:rsidP="002B546E">
      <w:pPr>
        <w:pStyle w:val="ListParagraph"/>
        <w:numPr>
          <w:ilvl w:val="0"/>
          <w:numId w:val="16"/>
        </w:numPr>
        <w:spacing w:after="0" w:line="240" w:lineRule="auto"/>
        <w:rPr>
          <w:rFonts w:ascii="Arial" w:eastAsia="Arial" w:hAnsi="Arial" w:cs="Arial"/>
          <w:sz w:val="20"/>
          <w:szCs w:val="20"/>
        </w:rPr>
      </w:pPr>
      <w:r>
        <w:rPr>
          <w:rFonts w:ascii="Arial" w:eastAsia="Arial" w:hAnsi="Arial" w:cs="Arial"/>
          <w:sz w:val="20"/>
          <w:szCs w:val="20"/>
        </w:rPr>
        <w:t xml:space="preserve">DEDSO </w:t>
      </w:r>
      <w:r w:rsidR="00DB7336">
        <w:rPr>
          <w:rFonts w:ascii="Arial" w:eastAsia="Arial" w:hAnsi="Arial" w:cs="Arial"/>
          <w:sz w:val="20"/>
          <w:szCs w:val="20"/>
        </w:rPr>
        <w:t xml:space="preserve">informed the group that DLA requested the Supply Process Review Committee (SPRC) conduct a review of the current MOV process.  In the request, DLA cited multiple reasons which </w:t>
      </w:r>
      <w:r w:rsidR="00DB7336">
        <w:rPr>
          <w:rFonts w:ascii="Arial" w:eastAsia="Arial" w:hAnsi="Arial" w:cs="Arial"/>
          <w:sz w:val="20"/>
          <w:szCs w:val="20"/>
        </w:rPr>
        <w:lastRenderedPageBreak/>
        <w:t xml:space="preserve">were cited in a paper titled, </w:t>
      </w:r>
      <w:r w:rsidR="00DB7336" w:rsidRPr="00DB7336">
        <w:rPr>
          <w:rFonts w:ascii="Arial" w:eastAsia="Arial" w:hAnsi="Arial" w:cs="Arial"/>
          <w:sz w:val="20"/>
          <w:szCs w:val="20"/>
        </w:rPr>
        <w:t>Argument: MOV Process - An Inefficient and Ineffective Use of Resources</w:t>
      </w:r>
      <w:r w:rsidR="00DB7336">
        <w:rPr>
          <w:rFonts w:ascii="Arial" w:eastAsia="Arial" w:hAnsi="Arial" w:cs="Arial"/>
          <w:sz w:val="20"/>
          <w:szCs w:val="20"/>
        </w:rPr>
        <w:t xml:space="preserve">.  Additionally, DLA requested that each SPRC member provide responses to nine specific questions </w:t>
      </w:r>
      <w:r w:rsidR="005C0B74">
        <w:rPr>
          <w:rFonts w:ascii="Arial" w:eastAsia="Arial" w:hAnsi="Arial" w:cs="Arial"/>
          <w:sz w:val="20"/>
          <w:szCs w:val="20"/>
        </w:rPr>
        <w:t>to better gauge how each of the trading partners is conducting MOVs.</w:t>
      </w:r>
    </w:p>
    <w:p w14:paraId="2C727EEA" w14:textId="77777777" w:rsidR="005C0B74" w:rsidRDefault="005C0B74" w:rsidP="005C0B74">
      <w:pPr>
        <w:pStyle w:val="ListParagraph"/>
        <w:spacing w:after="0" w:line="240" w:lineRule="auto"/>
        <w:ind w:left="1440"/>
        <w:rPr>
          <w:rFonts w:ascii="Arial" w:eastAsia="Arial" w:hAnsi="Arial" w:cs="Arial"/>
          <w:sz w:val="20"/>
          <w:szCs w:val="20"/>
        </w:rPr>
      </w:pPr>
    </w:p>
    <w:p w14:paraId="196F587E" w14:textId="64CC3B33" w:rsidR="005C0B74" w:rsidRPr="004E5CBA" w:rsidRDefault="005C0B74" w:rsidP="002B546E">
      <w:pPr>
        <w:pStyle w:val="ListParagraph"/>
        <w:numPr>
          <w:ilvl w:val="0"/>
          <w:numId w:val="16"/>
        </w:numPr>
        <w:spacing w:after="0" w:line="240" w:lineRule="auto"/>
        <w:rPr>
          <w:rFonts w:ascii="Arial" w:eastAsia="Arial" w:hAnsi="Arial" w:cs="Arial"/>
          <w:sz w:val="20"/>
          <w:szCs w:val="20"/>
        </w:rPr>
      </w:pPr>
      <w:r>
        <w:rPr>
          <w:rFonts w:ascii="Arial" w:eastAsia="Arial" w:hAnsi="Arial" w:cs="Arial"/>
          <w:sz w:val="20"/>
          <w:szCs w:val="20"/>
        </w:rPr>
        <w:t xml:space="preserve">DEDSO informed the group that they would dedicate the July 23, </w:t>
      </w:r>
      <w:r w:rsidR="00990B54">
        <w:rPr>
          <w:rFonts w:ascii="Arial" w:eastAsia="Arial" w:hAnsi="Arial" w:cs="Arial"/>
          <w:sz w:val="20"/>
          <w:szCs w:val="20"/>
        </w:rPr>
        <w:t>2025,</w:t>
      </w:r>
      <w:r>
        <w:rPr>
          <w:rFonts w:ascii="Arial" w:eastAsia="Arial" w:hAnsi="Arial" w:cs="Arial"/>
          <w:sz w:val="20"/>
          <w:szCs w:val="20"/>
        </w:rPr>
        <w:t xml:space="preserve"> DLMS Supply Working Group meeting solely to </w:t>
      </w:r>
      <w:r w:rsidR="007754CE">
        <w:rPr>
          <w:rFonts w:ascii="Arial" w:eastAsia="Arial" w:hAnsi="Arial" w:cs="Arial"/>
          <w:sz w:val="20"/>
          <w:szCs w:val="20"/>
        </w:rPr>
        <w:t xml:space="preserve">the </w:t>
      </w:r>
      <w:r>
        <w:rPr>
          <w:rFonts w:ascii="Arial" w:eastAsia="Arial" w:hAnsi="Arial" w:cs="Arial"/>
          <w:sz w:val="20"/>
          <w:szCs w:val="20"/>
        </w:rPr>
        <w:t>MOV agenda topic.  Additionally, DEDSO informed the group that two attachments (1 - DLA Argument, 2 - MOV Questions) would both be posted to the working group’s Microsoft Teams channel and that a copy of the documents would be forwarded to appointed SPRC members.</w:t>
      </w:r>
    </w:p>
    <w:p w14:paraId="620C3C39" w14:textId="77777777" w:rsidR="002B546E" w:rsidRDefault="002B546E" w:rsidP="002B546E">
      <w:pPr>
        <w:pStyle w:val="ListParagraph"/>
        <w:spacing w:after="0" w:line="240" w:lineRule="auto"/>
        <w:rPr>
          <w:rFonts w:ascii="Arial" w:eastAsia="Arial" w:hAnsi="Arial" w:cs="Arial"/>
          <w:b/>
          <w:bCs/>
          <w:sz w:val="20"/>
          <w:szCs w:val="20"/>
        </w:rPr>
      </w:pPr>
    </w:p>
    <w:p w14:paraId="5424988E" w14:textId="6FB408C7" w:rsidR="00240045" w:rsidRDefault="002B546E" w:rsidP="002B546E">
      <w:pPr>
        <w:pStyle w:val="ListParagraph"/>
        <w:numPr>
          <w:ilvl w:val="0"/>
          <w:numId w:val="20"/>
        </w:numPr>
        <w:spacing w:after="0" w:line="240" w:lineRule="auto"/>
        <w:rPr>
          <w:rFonts w:ascii="Arial" w:eastAsia="Arial" w:hAnsi="Arial" w:cs="Arial"/>
          <w:b/>
          <w:bCs/>
          <w:sz w:val="20"/>
          <w:szCs w:val="20"/>
        </w:rPr>
      </w:pPr>
      <w:r>
        <w:rPr>
          <w:rFonts w:ascii="Arial" w:eastAsia="Arial" w:hAnsi="Arial" w:cs="Arial"/>
          <w:b/>
          <w:bCs/>
          <w:sz w:val="20"/>
          <w:szCs w:val="20"/>
        </w:rPr>
        <w:t xml:space="preserve">Update: PDC 1415A, </w:t>
      </w:r>
      <w:r w:rsidRPr="002B546E">
        <w:rPr>
          <w:rFonts w:ascii="Arial" w:eastAsia="Arial" w:hAnsi="Arial" w:cs="Arial"/>
          <w:b/>
          <w:bCs/>
          <w:sz w:val="20"/>
          <w:szCs w:val="20"/>
        </w:rPr>
        <w:t>New Defense Logistics Management Standards 536R Transaction to Support Required Acquisition and Valuation Data Elements</w:t>
      </w:r>
    </w:p>
    <w:p w14:paraId="0E8627D6" w14:textId="77777777" w:rsidR="00EE087A" w:rsidRPr="002B546E" w:rsidRDefault="00EE087A" w:rsidP="00EE087A">
      <w:pPr>
        <w:pStyle w:val="ListParagraph"/>
        <w:spacing w:after="0" w:line="240" w:lineRule="auto"/>
        <w:rPr>
          <w:rFonts w:ascii="Arial" w:eastAsia="Arial" w:hAnsi="Arial" w:cs="Arial"/>
          <w:b/>
          <w:bCs/>
          <w:sz w:val="20"/>
          <w:szCs w:val="20"/>
        </w:rPr>
      </w:pPr>
    </w:p>
    <w:p w14:paraId="553DFDDC" w14:textId="18C647BC" w:rsidR="00FB6403" w:rsidRDefault="00483117" w:rsidP="002B546E">
      <w:pPr>
        <w:pStyle w:val="ListParagraph"/>
        <w:numPr>
          <w:ilvl w:val="0"/>
          <w:numId w:val="14"/>
        </w:numPr>
        <w:spacing w:after="0" w:line="240" w:lineRule="auto"/>
        <w:ind w:left="1440"/>
        <w:rPr>
          <w:rFonts w:ascii="Arial" w:eastAsia="Arial" w:hAnsi="Arial" w:cs="Arial"/>
          <w:sz w:val="20"/>
          <w:szCs w:val="20"/>
        </w:rPr>
      </w:pPr>
      <w:r>
        <w:rPr>
          <w:rFonts w:ascii="Arial" w:eastAsia="Arial" w:hAnsi="Arial" w:cs="Arial"/>
          <w:sz w:val="20"/>
          <w:szCs w:val="20"/>
        </w:rPr>
        <w:t xml:space="preserve">In reply to the formal request for formal coordination of PDC 1415A, DEDSO informed the group that multiple trading partners had returned critical and substantive comments to portions of 1415A that were not new changes from ADC 1415, which was intended to replace ADC 1415 in its entirety.  For this reason, DEDSO informed the working group that they would be pulling back PDC 1415A from review and will replace it with a new proposed change that only cites the portions needed changes from ADC 1415, which are all minor coding revisions.  DEDSO acknowledged </w:t>
      </w:r>
      <w:r w:rsidR="00990B54">
        <w:rPr>
          <w:rFonts w:ascii="Arial" w:eastAsia="Arial" w:hAnsi="Arial" w:cs="Arial"/>
          <w:sz w:val="20"/>
          <w:szCs w:val="20"/>
        </w:rPr>
        <w:t xml:space="preserve">the importance of </w:t>
      </w:r>
      <w:r w:rsidR="003E449C">
        <w:rPr>
          <w:rFonts w:ascii="Arial" w:eastAsia="Arial" w:hAnsi="Arial" w:cs="Arial"/>
          <w:sz w:val="20"/>
          <w:szCs w:val="20"/>
        </w:rPr>
        <w:t xml:space="preserve">addressing </w:t>
      </w:r>
      <w:r w:rsidR="00990B54">
        <w:rPr>
          <w:rFonts w:ascii="Arial" w:eastAsia="Arial" w:hAnsi="Arial" w:cs="Arial"/>
          <w:sz w:val="20"/>
          <w:szCs w:val="20"/>
        </w:rPr>
        <w:t xml:space="preserve">comments </w:t>
      </w:r>
      <w:r w:rsidR="003E449C">
        <w:rPr>
          <w:rFonts w:ascii="Arial" w:eastAsia="Arial" w:hAnsi="Arial" w:cs="Arial"/>
          <w:sz w:val="20"/>
          <w:szCs w:val="20"/>
        </w:rPr>
        <w:t xml:space="preserve">received from the coordination of </w:t>
      </w:r>
      <w:r w:rsidR="00990B54">
        <w:rPr>
          <w:rFonts w:ascii="Arial" w:eastAsia="Arial" w:hAnsi="Arial" w:cs="Arial"/>
          <w:sz w:val="20"/>
          <w:szCs w:val="20"/>
        </w:rPr>
        <w:t xml:space="preserve">PDC </w:t>
      </w:r>
      <w:r w:rsidR="003E449C">
        <w:rPr>
          <w:rFonts w:ascii="Arial" w:eastAsia="Arial" w:hAnsi="Arial" w:cs="Arial"/>
          <w:sz w:val="20"/>
          <w:szCs w:val="20"/>
        </w:rPr>
        <w:t>1415A but</w:t>
      </w:r>
      <w:r w:rsidR="00990B54">
        <w:rPr>
          <w:rFonts w:ascii="Arial" w:eastAsia="Arial" w:hAnsi="Arial" w:cs="Arial"/>
          <w:sz w:val="20"/>
          <w:szCs w:val="20"/>
        </w:rPr>
        <w:t xml:space="preserve"> explained that by trading partners not submitting new change </w:t>
      </w:r>
      <w:r w:rsidR="003E449C">
        <w:rPr>
          <w:rFonts w:ascii="Arial" w:eastAsia="Arial" w:hAnsi="Arial" w:cs="Arial"/>
          <w:sz w:val="20"/>
          <w:szCs w:val="20"/>
        </w:rPr>
        <w:t>requests</w:t>
      </w:r>
      <w:r w:rsidR="00990B54">
        <w:rPr>
          <w:rFonts w:ascii="Arial" w:eastAsia="Arial" w:hAnsi="Arial" w:cs="Arial"/>
          <w:sz w:val="20"/>
          <w:szCs w:val="20"/>
        </w:rPr>
        <w:t xml:space="preserve"> to revise</w:t>
      </w:r>
      <w:r w:rsidR="003E449C">
        <w:rPr>
          <w:rFonts w:ascii="Arial" w:eastAsia="Arial" w:hAnsi="Arial" w:cs="Arial"/>
          <w:sz w:val="20"/>
          <w:szCs w:val="20"/>
        </w:rPr>
        <w:t xml:space="preserve"> </w:t>
      </w:r>
      <w:r w:rsidR="007754CE">
        <w:rPr>
          <w:rFonts w:ascii="Arial" w:eastAsia="Arial" w:hAnsi="Arial" w:cs="Arial"/>
          <w:sz w:val="20"/>
          <w:szCs w:val="20"/>
        </w:rPr>
        <w:t>the standards</w:t>
      </w:r>
      <w:r w:rsidR="00990B54">
        <w:rPr>
          <w:rFonts w:ascii="Arial" w:eastAsia="Arial" w:hAnsi="Arial" w:cs="Arial"/>
          <w:sz w:val="20"/>
          <w:szCs w:val="20"/>
        </w:rPr>
        <w:t xml:space="preserve"> that had already been approved, moving forward with PDC 1415A w</w:t>
      </w:r>
      <w:r w:rsidR="003E449C">
        <w:rPr>
          <w:rFonts w:ascii="Arial" w:eastAsia="Arial" w:hAnsi="Arial" w:cs="Arial"/>
          <w:sz w:val="20"/>
          <w:szCs w:val="20"/>
        </w:rPr>
        <w:t xml:space="preserve">ould </w:t>
      </w:r>
      <w:r w:rsidR="00990B54">
        <w:rPr>
          <w:rFonts w:ascii="Arial" w:eastAsia="Arial" w:hAnsi="Arial" w:cs="Arial"/>
          <w:sz w:val="20"/>
          <w:szCs w:val="20"/>
        </w:rPr>
        <w:t xml:space="preserve">not provide the granular background information needed to better document the potential impacts </w:t>
      </w:r>
      <w:r w:rsidR="003E449C">
        <w:rPr>
          <w:rFonts w:ascii="Arial" w:eastAsia="Arial" w:hAnsi="Arial" w:cs="Arial"/>
          <w:sz w:val="20"/>
          <w:szCs w:val="20"/>
        </w:rPr>
        <w:t>reported by some trading partners</w:t>
      </w:r>
      <w:r w:rsidR="00990B54">
        <w:rPr>
          <w:rFonts w:ascii="Arial" w:eastAsia="Arial" w:hAnsi="Arial" w:cs="Arial"/>
          <w:sz w:val="20"/>
          <w:szCs w:val="20"/>
        </w:rPr>
        <w:t>.</w:t>
      </w:r>
    </w:p>
    <w:p w14:paraId="350E8FEF" w14:textId="77777777" w:rsidR="006F39ED" w:rsidRDefault="006F39ED" w:rsidP="00FB6403">
      <w:pPr>
        <w:pStyle w:val="ListParagraph"/>
        <w:spacing w:after="0" w:line="240" w:lineRule="auto"/>
        <w:ind w:left="1440"/>
        <w:rPr>
          <w:rFonts w:ascii="Arial" w:eastAsia="Arial" w:hAnsi="Arial" w:cs="Arial"/>
          <w:sz w:val="20"/>
          <w:szCs w:val="20"/>
        </w:rPr>
      </w:pPr>
    </w:p>
    <w:p w14:paraId="2BBEF688" w14:textId="77777777" w:rsidR="00476DE2" w:rsidRDefault="00476DE2" w:rsidP="00476DE2">
      <w:pPr>
        <w:pStyle w:val="ListParagraph"/>
        <w:numPr>
          <w:ilvl w:val="0"/>
          <w:numId w:val="20"/>
        </w:numPr>
        <w:rPr>
          <w:rFonts w:ascii="Arial" w:eastAsia="Arial" w:hAnsi="Arial" w:cs="Arial"/>
          <w:b/>
          <w:bCs/>
          <w:sz w:val="20"/>
          <w:szCs w:val="20"/>
        </w:rPr>
      </w:pPr>
      <w:r w:rsidRPr="00476DE2">
        <w:rPr>
          <w:rFonts w:ascii="Arial" w:eastAsia="Arial" w:hAnsi="Arial" w:cs="Arial"/>
          <w:b/>
          <w:bCs/>
          <w:sz w:val="20"/>
          <w:szCs w:val="20"/>
        </w:rPr>
        <w:t>Revised Procedural Requirements for Hazardous Property Disposal Release Orders (Supply/Finance)</w:t>
      </w:r>
    </w:p>
    <w:p w14:paraId="46D41B03" w14:textId="77777777" w:rsidR="00476DE2" w:rsidRPr="00476DE2" w:rsidRDefault="00476DE2" w:rsidP="00476DE2">
      <w:pPr>
        <w:pStyle w:val="ListParagraph"/>
        <w:rPr>
          <w:rFonts w:ascii="Arial" w:eastAsia="Arial" w:hAnsi="Arial" w:cs="Arial"/>
          <w:b/>
          <w:bCs/>
          <w:sz w:val="20"/>
          <w:szCs w:val="20"/>
        </w:rPr>
      </w:pPr>
    </w:p>
    <w:p w14:paraId="0820E3BD" w14:textId="18CA563E" w:rsidR="00476DE2" w:rsidRPr="00476DE2" w:rsidRDefault="00990B54" w:rsidP="00476DE2">
      <w:pPr>
        <w:pStyle w:val="ListParagraph"/>
        <w:numPr>
          <w:ilvl w:val="0"/>
          <w:numId w:val="14"/>
        </w:numPr>
        <w:spacing w:after="0" w:line="240" w:lineRule="auto"/>
        <w:ind w:left="1440"/>
        <w:rPr>
          <w:rFonts w:ascii="Arial" w:eastAsia="Arial" w:hAnsi="Arial" w:cs="Arial"/>
          <w:sz w:val="20"/>
          <w:szCs w:val="20"/>
        </w:rPr>
      </w:pPr>
      <w:r>
        <w:rPr>
          <w:rFonts w:ascii="Arial" w:eastAsia="Arial" w:hAnsi="Arial" w:cs="Arial"/>
          <w:sz w:val="20"/>
          <w:szCs w:val="20"/>
        </w:rPr>
        <w:t xml:space="preserve">DEDSO informed the working group that the DLMS change request discussed in the past two meetings </w:t>
      </w:r>
      <w:r w:rsidR="003E449C">
        <w:rPr>
          <w:rFonts w:ascii="Arial" w:eastAsia="Arial" w:hAnsi="Arial" w:cs="Arial"/>
          <w:sz w:val="20"/>
          <w:szCs w:val="20"/>
        </w:rPr>
        <w:t xml:space="preserve">has entered development and will be released under PDC 1043H, </w:t>
      </w:r>
      <w:r w:rsidR="003E449C" w:rsidRPr="003E449C">
        <w:rPr>
          <w:rFonts w:ascii="Arial" w:eastAsia="Arial" w:hAnsi="Arial" w:cs="Arial"/>
          <w:sz w:val="20"/>
          <w:szCs w:val="20"/>
        </w:rPr>
        <w:t>Revised Procedural Requirements for Hazardous Property Disposal Release Orders (Supply/Finance)</w:t>
      </w:r>
      <w:r w:rsidR="003E449C">
        <w:rPr>
          <w:rFonts w:ascii="Arial" w:eastAsia="Arial" w:hAnsi="Arial" w:cs="Arial"/>
          <w:sz w:val="20"/>
          <w:szCs w:val="20"/>
        </w:rPr>
        <w:t>.</w:t>
      </w:r>
    </w:p>
    <w:p w14:paraId="3FD6E161" w14:textId="77777777" w:rsidR="00476DE2" w:rsidRDefault="00476DE2" w:rsidP="009A59CC">
      <w:pPr>
        <w:pStyle w:val="Heading2"/>
        <w:rPr>
          <w:rStyle w:val="Heading1Char"/>
          <w:rFonts w:ascii="Arial" w:hAnsi="Arial" w:cs="Arial"/>
          <w:b/>
          <w:bCs/>
          <w:color w:val="auto"/>
          <w:sz w:val="24"/>
          <w:szCs w:val="24"/>
        </w:rPr>
      </w:pPr>
    </w:p>
    <w:p w14:paraId="31C593C0" w14:textId="521D0F0A"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7" w:name="bookmark=id.lnxbz9"/>
      <w:bookmarkStart w:id="8" w:name="bookmark=id.35nkun2"/>
      <w:bookmarkEnd w:id="7"/>
      <w:bookmarkEnd w:id="8"/>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1905" w14:textId="77777777" w:rsidR="00B9640A" w:rsidRDefault="00B9640A" w:rsidP="005A6362">
      <w:pPr>
        <w:spacing w:after="0" w:line="240" w:lineRule="auto"/>
      </w:pPr>
      <w:r>
        <w:separator/>
      </w:r>
    </w:p>
  </w:endnote>
  <w:endnote w:type="continuationSeparator" w:id="0">
    <w:p w14:paraId="6050E5D8" w14:textId="77777777" w:rsidR="00B9640A" w:rsidRDefault="00B9640A"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669E" w14:textId="77777777" w:rsidR="00B9640A" w:rsidRDefault="00B9640A" w:rsidP="005A6362">
      <w:pPr>
        <w:spacing w:after="0" w:line="240" w:lineRule="auto"/>
      </w:pPr>
      <w:r>
        <w:separator/>
      </w:r>
    </w:p>
  </w:footnote>
  <w:footnote w:type="continuationSeparator" w:id="0">
    <w:p w14:paraId="5DE6771B" w14:textId="77777777" w:rsidR="00B9640A" w:rsidRDefault="00B9640A"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60F45BC4" w14:textId="2F23AE84" w:rsidR="00A02E03"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1444E8">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AB1E4B"/>
    <w:multiLevelType w:val="hybridMultilevel"/>
    <w:tmpl w:val="76B0B2C2"/>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D2A14"/>
    <w:multiLevelType w:val="hybridMultilevel"/>
    <w:tmpl w:val="2C32C032"/>
    <w:lvl w:ilvl="0" w:tplc="49F25F76">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D35BC6"/>
    <w:multiLevelType w:val="hybridMultilevel"/>
    <w:tmpl w:val="6F50F272"/>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A6FED"/>
    <w:multiLevelType w:val="hybridMultilevel"/>
    <w:tmpl w:val="63E0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FC55D4"/>
    <w:multiLevelType w:val="hybridMultilevel"/>
    <w:tmpl w:val="D41021D0"/>
    <w:lvl w:ilvl="0" w:tplc="9D2C0D5E">
      <w:start w:val="2"/>
      <w:numFmt w:val="decimal"/>
      <w:lvlText w:val="%1."/>
      <w:lvlJc w:val="left"/>
      <w:pPr>
        <w:ind w:left="720" w:hanging="360"/>
      </w:pPr>
      <w:rPr>
        <w:rFonts w:hint="default"/>
        <w:b/>
        <w:bCs/>
        <w:i w:val="0"/>
        <w:iCs w:val="0"/>
        <w:color w:val="auto"/>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38289A"/>
    <w:multiLevelType w:val="hybridMultilevel"/>
    <w:tmpl w:val="32D80ED4"/>
    <w:lvl w:ilvl="0" w:tplc="4C2EF10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32694"/>
    <w:multiLevelType w:val="hybridMultilevel"/>
    <w:tmpl w:val="57E42E6A"/>
    <w:lvl w:ilvl="0" w:tplc="513CD0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1F3798"/>
    <w:multiLevelType w:val="hybridMultilevel"/>
    <w:tmpl w:val="B41E5D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67FEF"/>
    <w:multiLevelType w:val="hybridMultilevel"/>
    <w:tmpl w:val="A71EA6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FD463A"/>
    <w:multiLevelType w:val="hybridMultilevel"/>
    <w:tmpl w:val="BCBC2EFA"/>
    <w:lvl w:ilvl="0" w:tplc="E378FD38">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3"/>
  </w:num>
  <w:num w:numId="3" w16cid:durableId="1302804980">
    <w:abstractNumId w:val="19"/>
  </w:num>
  <w:num w:numId="4" w16cid:durableId="1327515047">
    <w:abstractNumId w:val="11"/>
  </w:num>
  <w:num w:numId="5" w16cid:durableId="124666751">
    <w:abstractNumId w:val="7"/>
  </w:num>
  <w:num w:numId="6" w16cid:durableId="279067791">
    <w:abstractNumId w:val="2"/>
  </w:num>
  <w:num w:numId="7" w16cid:durableId="171843309">
    <w:abstractNumId w:val="13"/>
  </w:num>
  <w:num w:numId="8" w16cid:durableId="689448239">
    <w:abstractNumId w:val="16"/>
  </w:num>
  <w:num w:numId="9" w16cid:durableId="1724869451">
    <w:abstractNumId w:val="15"/>
  </w:num>
  <w:num w:numId="10" w16cid:durableId="1427379700">
    <w:abstractNumId w:val="18"/>
  </w:num>
  <w:num w:numId="11" w16cid:durableId="2053072600">
    <w:abstractNumId w:val="20"/>
  </w:num>
  <w:num w:numId="12" w16cid:durableId="529613211">
    <w:abstractNumId w:val="1"/>
  </w:num>
  <w:num w:numId="13" w16cid:durableId="344140647">
    <w:abstractNumId w:val="4"/>
  </w:num>
  <w:num w:numId="14" w16cid:durableId="89081712">
    <w:abstractNumId w:val="14"/>
  </w:num>
  <w:num w:numId="15" w16cid:durableId="101612030">
    <w:abstractNumId w:val="5"/>
  </w:num>
  <w:num w:numId="16" w16cid:durableId="195585081">
    <w:abstractNumId w:val="8"/>
  </w:num>
  <w:num w:numId="17" w16cid:durableId="1732119957">
    <w:abstractNumId w:val="9"/>
  </w:num>
  <w:num w:numId="18" w16cid:durableId="1769157075">
    <w:abstractNumId w:val="6"/>
  </w:num>
  <w:num w:numId="19" w16cid:durableId="234317882">
    <w:abstractNumId w:val="10"/>
  </w:num>
  <w:num w:numId="20" w16cid:durableId="1676885241">
    <w:abstractNumId w:val="12"/>
  </w:num>
  <w:num w:numId="21" w16cid:durableId="142117258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0E"/>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5A2B"/>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5BA"/>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4E8"/>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AEA"/>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5F3D"/>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0D4"/>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3BA"/>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8A"/>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5E5A"/>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045"/>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3156"/>
    <w:rsid w:val="002841F5"/>
    <w:rsid w:val="00284714"/>
    <w:rsid w:val="002851E4"/>
    <w:rsid w:val="002855F4"/>
    <w:rsid w:val="00285805"/>
    <w:rsid w:val="00285E7D"/>
    <w:rsid w:val="00285F01"/>
    <w:rsid w:val="00286251"/>
    <w:rsid w:val="00287154"/>
    <w:rsid w:val="002903E2"/>
    <w:rsid w:val="002904FA"/>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46E"/>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BA"/>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75E"/>
    <w:rsid w:val="0030287D"/>
    <w:rsid w:val="003029AA"/>
    <w:rsid w:val="00302FEE"/>
    <w:rsid w:val="0030317F"/>
    <w:rsid w:val="00303E3B"/>
    <w:rsid w:val="0030456D"/>
    <w:rsid w:val="00304945"/>
    <w:rsid w:val="00304BAE"/>
    <w:rsid w:val="00304DB4"/>
    <w:rsid w:val="003053A5"/>
    <w:rsid w:val="003055A6"/>
    <w:rsid w:val="003057AF"/>
    <w:rsid w:val="00305A47"/>
    <w:rsid w:val="00305BC4"/>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49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56"/>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37C79"/>
    <w:rsid w:val="004405DF"/>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5B2"/>
    <w:rsid w:val="00476781"/>
    <w:rsid w:val="00476AC0"/>
    <w:rsid w:val="00476BF4"/>
    <w:rsid w:val="00476D75"/>
    <w:rsid w:val="00476DE2"/>
    <w:rsid w:val="0047772F"/>
    <w:rsid w:val="00477D2C"/>
    <w:rsid w:val="0048072C"/>
    <w:rsid w:val="00480A6A"/>
    <w:rsid w:val="0048172A"/>
    <w:rsid w:val="004817E6"/>
    <w:rsid w:val="004818F9"/>
    <w:rsid w:val="00481E3B"/>
    <w:rsid w:val="004822A9"/>
    <w:rsid w:val="00482560"/>
    <w:rsid w:val="00482D0A"/>
    <w:rsid w:val="00483117"/>
    <w:rsid w:val="0048314D"/>
    <w:rsid w:val="0048338F"/>
    <w:rsid w:val="004839E9"/>
    <w:rsid w:val="00483FAE"/>
    <w:rsid w:val="0048417A"/>
    <w:rsid w:val="004843A7"/>
    <w:rsid w:val="00484912"/>
    <w:rsid w:val="00484BDC"/>
    <w:rsid w:val="00484C4A"/>
    <w:rsid w:val="004850C1"/>
    <w:rsid w:val="00485D35"/>
    <w:rsid w:val="00485E37"/>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39"/>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5FD"/>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5CBA"/>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63E"/>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0B74"/>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2F5E"/>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232"/>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36F"/>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3A5"/>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172"/>
    <w:rsid w:val="006A739D"/>
    <w:rsid w:val="006A7A70"/>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9ED"/>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168"/>
    <w:rsid w:val="0075630E"/>
    <w:rsid w:val="00756368"/>
    <w:rsid w:val="0075637A"/>
    <w:rsid w:val="00756774"/>
    <w:rsid w:val="00756D41"/>
    <w:rsid w:val="00757B06"/>
    <w:rsid w:val="00757BB5"/>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4CE"/>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1D63"/>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1B5"/>
    <w:rsid w:val="008222AB"/>
    <w:rsid w:val="0082281A"/>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3B75"/>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2EC1"/>
    <w:rsid w:val="008C3004"/>
    <w:rsid w:val="008C34BD"/>
    <w:rsid w:val="008C3572"/>
    <w:rsid w:val="008C3BBC"/>
    <w:rsid w:val="008C3C03"/>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AB5"/>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07E"/>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A4B"/>
    <w:rsid w:val="00987D27"/>
    <w:rsid w:val="0099025A"/>
    <w:rsid w:val="00990311"/>
    <w:rsid w:val="00990670"/>
    <w:rsid w:val="00990B54"/>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2E03"/>
    <w:rsid w:val="00A03352"/>
    <w:rsid w:val="00A03864"/>
    <w:rsid w:val="00A045D2"/>
    <w:rsid w:val="00A04BAA"/>
    <w:rsid w:val="00A04F40"/>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5100"/>
    <w:rsid w:val="00A45107"/>
    <w:rsid w:val="00A45659"/>
    <w:rsid w:val="00A45824"/>
    <w:rsid w:val="00A459E3"/>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1104"/>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36D"/>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828"/>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2A8"/>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2BA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6D87"/>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1E55"/>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40A"/>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01"/>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BBF"/>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C29"/>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40E"/>
    <w:rsid w:val="00CF7497"/>
    <w:rsid w:val="00CF79A5"/>
    <w:rsid w:val="00CF7C09"/>
    <w:rsid w:val="00D00876"/>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17F43"/>
    <w:rsid w:val="00D201CF"/>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0E1B"/>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5E"/>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0E06"/>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336"/>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0A27"/>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3CE"/>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B77"/>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2D1"/>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11A"/>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3FA5"/>
    <w:rsid w:val="00EC410E"/>
    <w:rsid w:val="00EC4347"/>
    <w:rsid w:val="00EC447D"/>
    <w:rsid w:val="00EC44EF"/>
    <w:rsid w:val="00EC46C7"/>
    <w:rsid w:val="00EC48DD"/>
    <w:rsid w:val="00EC4A1C"/>
    <w:rsid w:val="00EC4CE4"/>
    <w:rsid w:val="00EC4F8F"/>
    <w:rsid w:val="00EC5111"/>
    <w:rsid w:val="00EC51FF"/>
    <w:rsid w:val="00EC53BC"/>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87A"/>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1D5"/>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4BA5F1D3-57E9-4AAA-9601-FA84383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 w:type="character" w:customStyle="1" w:styleId="font181">
    <w:name w:val="font181"/>
    <w:basedOn w:val="DefaultParagraphFont"/>
    <w:rsid w:val="00476DE2"/>
    <w:rPr>
      <w:rFonts w:ascii="Aptos" w:hAnsi="Aptos"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239527">
          <w:marLeft w:val="0"/>
          <w:marRight w:val="0"/>
          <w:marTop w:val="0"/>
          <w:marBottom w:val="0"/>
          <w:divBdr>
            <w:top w:val="none" w:sz="0" w:space="0" w:color="auto"/>
            <w:left w:val="none" w:sz="0" w:space="0" w:color="auto"/>
            <w:bottom w:val="none" w:sz="0" w:space="0" w:color="auto"/>
            <w:right w:val="none" w:sz="0" w:space="0" w:color="auto"/>
          </w:divBdr>
        </w:div>
        <w:div w:id="180704478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322">
      <w:bodyDiv w:val="1"/>
      <w:marLeft w:val="0"/>
      <w:marRight w:val="0"/>
      <w:marTop w:val="0"/>
      <w:marBottom w:val="0"/>
      <w:divBdr>
        <w:top w:val="none" w:sz="0" w:space="0" w:color="auto"/>
        <w:left w:val="none" w:sz="0" w:space="0" w:color="auto"/>
        <w:bottom w:val="none" w:sz="0" w:space="0" w:color="auto"/>
        <w:right w:val="none" w:sz="0" w:space="0" w:color="auto"/>
      </w:divBdr>
      <w:divsChild>
        <w:div w:id="668943108">
          <w:marLeft w:val="0"/>
          <w:marRight w:val="0"/>
          <w:marTop w:val="0"/>
          <w:marBottom w:val="0"/>
          <w:divBdr>
            <w:top w:val="none" w:sz="0" w:space="0" w:color="auto"/>
            <w:left w:val="none" w:sz="0" w:space="0" w:color="auto"/>
            <w:bottom w:val="none" w:sz="0" w:space="0" w:color="auto"/>
            <w:right w:val="none" w:sz="0" w:space="0" w:color="auto"/>
          </w:divBdr>
        </w:div>
      </w:divsChild>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556474107">
          <w:marLeft w:val="0"/>
          <w:marRight w:val="0"/>
          <w:marTop w:val="0"/>
          <w:marBottom w:val="0"/>
          <w:divBdr>
            <w:top w:val="none" w:sz="0" w:space="0" w:color="auto"/>
            <w:left w:val="none" w:sz="0" w:space="0" w:color="auto"/>
            <w:bottom w:val="none" w:sz="0" w:space="0" w:color="auto"/>
            <w:right w:val="none" w:sz="0" w:space="0" w:color="auto"/>
          </w:divBdr>
        </w:div>
        <w:div w:id="1235092658">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1283905">
      <w:bodyDiv w:val="1"/>
      <w:marLeft w:val="0"/>
      <w:marRight w:val="0"/>
      <w:marTop w:val="0"/>
      <w:marBottom w:val="0"/>
      <w:divBdr>
        <w:top w:val="none" w:sz="0" w:space="0" w:color="auto"/>
        <w:left w:val="none" w:sz="0" w:space="0" w:color="auto"/>
        <w:bottom w:val="none" w:sz="0" w:space="0" w:color="auto"/>
        <w:right w:val="none" w:sz="0" w:space="0" w:color="auto"/>
      </w:divBdr>
      <w:divsChild>
        <w:div w:id="780805664">
          <w:marLeft w:val="0"/>
          <w:marRight w:val="0"/>
          <w:marTop w:val="0"/>
          <w:marBottom w:val="0"/>
          <w:divBdr>
            <w:top w:val="none" w:sz="0" w:space="0" w:color="auto"/>
            <w:left w:val="none" w:sz="0" w:space="0" w:color="auto"/>
            <w:bottom w:val="none" w:sz="0" w:space="0" w:color="auto"/>
            <w:right w:val="none" w:sz="0" w:space="0" w:color="auto"/>
          </w:divBdr>
        </w:div>
      </w:divsChild>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411396511">
          <w:marLeft w:val="0"/>
          <w:marRight w:val="0"/>
          <w:marTop w:val="0"/>
          <w:marBottom w:val="0"/>
          <w:divBdr>
            <w:top w:val="none" w:sz="0" w:space="0" w:color="auto"/>
            <w:left w:val="none" w:sz="0" w:space="0" w:color="auto"/>
            <w:bottom w:val="none" w:sz="0" w:space="0" w:color="auto"/>
            <w:right w:val="none" w:sz="0" w:space="0" w:color="auto"/>
          </w:divBdr>
        </w:div>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775558964">
          <w:marLeft w:val="0"/>
          <w:marRight w:val="0"/>
          <w:marTop w:val="0"/>
          <w:marBottom w:val="0"/>
          <w:divBdr>
            <w:top w:val="none" w:sz="0" w:space="0" w:color="auto"/>
            <w:left w:val="none" w:sz="0" w:space="0" w:color="auto"/>
            <w:bottom w:val="none" w:sz="0" w:space="0" w:color="auto"/>
            <w:right w:val="none" w:sz="0" w:space="0" w:color="auto"/>
          </w:divBdr>
        </w:div>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308898046">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7313">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87158164">
      <w:bodyDiv w:val="1"/>
      <w:marLeft w:val="0"/>
      <w:marRight w:val="0"/>
      <w:marTop w:val="0"/>
      <w:marBottom w:val="0"/>
      <w:divBdr>
        <w:top w:val="none" w:sz="0" w:space="0" w:color="auto"/>
        <w:left w:val="none" w:sz="0" w:space="0" w:color="auto"/>
        <w:bottom w:val="none" w:sz="0" w:space="0" w:color="auto"/>
        <w:right w:val="none" w:sz="0" w:space="0" w:color="auto"/>
      </w:divBdr>
      <w:divsChild>
        <w:div w:id="351996183">
          <w:marLeft w:val="0"/>
          <w:marRight w:val="0"/>
          <w:marTop w:val="0"/>
          <w:marBottom w:val="0"/>
          <w:divBdr>
            <w:top w:val="none" w:sz="0" w:space="0" w:color="auto"/>
            <w:left w:val="none" w:sz="0" w:space="0" w:color="auto"/>
            <w:bottom w:val="none" w:sz="0" w:space="0" w:color="auto"/>
            <w:right w:val="none" w:sz="0" w:space="0" w:color="auto"/>
          </w:divBdr>
        </w:div>
      </w:divsChild>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348">
          <w:marLeft w:val="0"/>
          <w:marRight w:val="0"/>
          <w:marTop w:val="0"/>
          <w:marBottom w:val="0"/>
          <w:divBdr>
            <w:top w:val="none" w:sz="0" w:space="0" w:color="auto"/>
            <w:left w:val="none" w:sz="0" w:space="0" w:color="auto"/>
            <w:bottom w:val="none" w:sz="0" w:space="0" w:color="auto"/>
            <w:right w:val="none" w:sz="0" w:space="0" w:color="auto"/>
          </w:divBdr>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16623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536">
          <w:marLeft w:val="0"/>
          <w:marRight w:val="0"/>
          <w:marTop w:val="0"/>
          <w:marBottom w:val="0"/>
          <w:divBdr>
            <w:top w:val="none" w:sz="0" w:space="0" w:color="auto"/>
            <w:left w:val="none" w:sz="0" w:space="0" w:color="auto"/>
            <w:bottom w:val="none" w:sz="0" w:space="0" w:color="auto"/>
            <w:right w:val="none" w:sz="0" w:space="0" w:color="auto"/>
          </w:divBdr>
        </w:div>
      </w:divsChild>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965BA"/>
    <w:rsid w:val="000D093E"/>
    <w:rsid w:val="000F507C"/>
    <w:rsid w:val="00150CC9"/>
    <w:rsid w:val="00163E26"/>
    <w:rsid w:val="00167C73"/>
    <w:rsid w:val="00194E6B"/>
    <w:rsid w:val="001F6363"/>
    <w:rsid w:val="00250EBD"/>
    <w:rsid w:val="002718F3"/>
    <w:rsid w:val="00285E7D"/>
    <w:rsid w:val="003F72D5"/>
    <w:rsid w:val="0044064E"/>
    <w:rsid w:val="00442FF7"/>
    <w:rsid w:val="0048072C"/>
    <w:rsid w:val="004C1612"/>
    <w:rsid w:val="00500872"/>
    <w:rsid w:val="00503C96"/>
    <w:rsid w:val="00504602"/>
    <w:rsid w:val="0056133A"/>
    <w:rsid w:val="00573CA5"/>
    <w:rsid w:val="0058251A"/>
    <w:rsid w:val="005902B0"/>
    <w:rsid w:val="005B4E34"/>
    <w:rsid w:val="00604C0F"/>
    <w:rsid w:val="00636AED"/>
    <w:rsid w:val="0072032A"/>
    <w:rsid w:val="00742E1C"/>
    <w:rsid w:val="0075773A"/>
    <w:rsid w:val="00817D98"/>
    <w:rsid w:val="00852FEB"/>
    <w:rsid w:val="008F5837"/>
    <w:rsid w:val="00987A4B"/>
    <w:rsid w:val="00A10202"/>
    <w:rsid w:val="00A77ABE"/>
    <w:rsid w:val="00AE65FB"/>
    <w:rsid w:val="00B22BAB"/>
    <w:rsid w:val="00B32DBC"/>
    <w:rsid w:val="00B459A2"/>
    <w:rsid w:val="00B87AFB"/>
    <w:rsid w:val="00BF6B30"/>
    <w:rsid w:val="00C00C73"/>
    <w:rsid w:val="00C10158"/>
    <w:rsid w:val="00C549B9"/>
    <w:rsid w:val="00C72E20"/>
    <w:rsid w:val="00D00876"/>
    <w:rsid w:val="00D17F43"/>
    <w:rsid w:val="00D46275"/>
    <w:rsid w:val="00D817EB"/>
    <w:rsid w:val="00D90E06"/>
    <w:rsid w:val="00D9384E"/>
    <w:rsid w:val="00DE4AD6"/>
    <w:rsid w:val="00E053CE"/>
    <w:rsid w:val="00E44281"/>
    <w:rsid w:val="00E7011A"/>
    <w:rsid w:val="00E75098"/>
    <w:rsid w:val="00E8298E"/>
    <w:rsid w:val="00ED0688"/>
    <w:rsid w:val="00ED607A"/>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40ABA17A0814183F52EA94DAF184B" ma:contentTypeVersion="6" ma:contentTypeDescription="Create a new document." ma:contentTypeScope="" ma:versionID="15e909375d7b5b389c7b4c49c332eb85">
  <xsd:schema xmlns:xsd="http://www.w3.org/2001/XMLSchema" xmlns:xs="http://www.w3.org/2001/XMLSchema" xmlns:p="http://schemas.microsoft.com/office/2006/metadata/properties" xmlns:ns2="7ca411f9-b03d-4fb6-b251-3e8085d91d90" xmlns:ns3="b70aa8b0-71b2-45e3-a6b2-fb4c8e9045db" targetNamespace="http://schemas.microsoft.com/office/2006/metadata/properties" ma:root="true" ma:fieldsID="c7e15fb5da8a6d90f8233218f3315d70" ns2:_="" ns3:_="">
    <xsd:import namespace="7ca411f9-b03d-4fb6-b251-3e8085d91d90"/>
    <xsd:import namespace="b70aa8b0-71b2-45e3-a6b2-fb4c8e9045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411f9-b03d-4fb6-b251-3e8085d91d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aa8b0-71b2-45e3-a6b2-fb4c8e904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2.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3.xml><?xml version="1.0" encoding="utf-8"?>
<ds:datastoreItem xmlns:ds="http://schemas.openxmlformats.org/officeDocument/2006/customXml" ds:itemID="{BBCFBF99-180C-4499-90AA-A2C3E4E6ABE3}"/>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87</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2</cp:revision>
  <cp:lastPrinted>2013-11-07T18:25:00Z</cp:lastPrinted>
  <dcterms:created xsi:type="dcterms:W3CDTF">2025-07-09T12:46:00Z</dcterms:created>
  <dcterms:modified xsi:type="dcterms:W3CDTF">2025-07-10T15:32:00Z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0x010100A6740ABA17A0814183F52EA94DAF184B</vt:lpwstr>
  </property>
  <property fmtid="{D5CDD505-2E9C-101B-9397-08002B2CF9AE}" pid="4" name="MediaServiceImageTags">
    <vt:lpwstr/>
  </property>
</Properties>
</file>